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599DD" w14:textId="77777777" w:rsidR="00954BCF" w:rsidRPr="00000A2B" w:rsidRDefault="00954BCF" w:rsidP="00954BCF">
      <w:pPr>
        <w:rPr>
          <w:sz w:val="36"/>
          <w:szCs w:val="36"/>
        </w:rPr>
      </w:pPr>
    </w:p>
    <w:p w14:paraId="171C7394" w14:textId="660BB48F" w:rsidR="00954BCF" w:rsidRPr="00000A2B" w:rsidRDefault="00000A2B" w:rsidP="00954BCF">
      <w:pPr>
        <w:rPr>
          <w:color w:val="0070C0"/>
          <w:sz w:val="36"/>
          <w:szCs w:val="36"/>
        </w:rPr>
      </w:pPr>
      <w:r w:rsidRPr="00000A2B">
        <w:rPr>
          <w:color w:val="0070C0"/>
          <w:sz w:val="36"/>
          <w:szCs w:val="36"/>
        </w:rPr>
        <w:t>TURNUS SRÓDROCZNY ( ZIELONA SZKOŁA)</w:t>
      </w:r>
    </w:p>
    <w:p w14:paraId="398AA266" w14:textId="77777777" w:rsidR="00954BCF" w:rsidRDefault="00954BCF" w:rsidP="00954BCF">
      <w:r>
        <w:t xml:space="preserve">Turnusy śródroczne charakteryzują się nastawieniem na turystykę i rekreację. </w:t>
      </w:r>
    </w:p>
    <w:p w14:paraId="1684EE49" w14:textId="77777777" w:rsidR="00954BCF" w:rsidRDefault="00954BCF" w:rsidP="00954BCF">
      <w:r>
        <w:t xml:space="preserve">Dzieci w czasie pobytu w Domu Wczasów Dziecięcych aktywnie spędzają czas na bliższych i dalszych wycieczkach pieszych, grach terenowych, zajęciach sportowych na boisku. </w:t>
      </w:r>
    </w:p>
    <w:p w14:paraId="04B62816" w14:textId="77777777" w:rsidR="00954BCF" w:rsidRDefault="00954BCF" w:rsidP="00954BCF">
      <w:r>
        <w:t xml:space="preserve">Wieczorami bawią się na dyskotekach, ognisku, różnego rodzaju wieczorkach: pokaz mody, turniej gier i zabaw, turniej </w:t>
      </w:r>
      <w:proofErr w:type="spellStart"/>
      <w:r>
        <w:t>wiedzowy</w:t>
      </w:r>
      <w:proofErr w:type="spellEnd"/>
      <w:r>
        <w:t xml:space="preserve"> itp.</w:t>
      </w:r>
    </w:p>
    <w:p w14:paraId="5B2C84FE" w14:textId="77777777" w:rsidR="00954BCF" w:rsidRDefault="00954BCF" w:rsidP="00954BCF">
      <w:r>
        <w:t>Dzieci odkrywają  swoje talenty, rozwijają swoje zdolności poprzez różne formy zajęć. W zależności od oczekiwań przyjeżdżających grup dostosowujemy plan pobytu i realizujemy zajęcia:</w:t>
      </w:r>
    </w:p>
    <w:p w14:paraId="55F6FC88" w14:textId="77777777" w:rsidR="00954BCF" w:rsidRDefault="00954BCF" w:rsidP="00954BCF">
      <w:pPr>
        <w:pStyle w:val="Akapitzlist"/>
        <w:numPr>
          <w:ilvl w:val="0"/>
          <w:numId w:val="1"/>
        </w:numPr>
      </w:pPr>
      <w:proofErr w:type="spellStart"/>
      <w:r>
        <w:t>turystyczno</w:t>
      </w:r>
      <w:proofErr w:type="spellEnd"/>
      <w:r>
        <w:t xml:space="preserve"> – krajoznawcze,</w:t>
      </w:r>
    </w:p>
    <w:p w14:paraId="7F42DBB2" w14:textId="77777777" w:rsidR="00954BCF" w:rsidRDefault="00954BCF" w:rsidP="00954BCF">
      <w:pPr>
        <w:pStyle w:val="Akapitzlist"/>
        <w:numPr>
          <w:ilvl w:val="0"/>
          <w:numId w:val="1"/>
        </w:numPr>
      </w:pPr>
      <w:r>
        <w:t>Przyrodniczo – ekologiczne,</w:t>
      </w:r>
    </w:p>
    <w:p w14:paraId="42F34A41" w14:textId="77777777" w:rsidR="00954BCF" w:rsidRDefault="00954BCF" w:rsidP="00954BCF">
      <w:pPr>
        <w:pStyle w:val="Akapitzlist"/>
        <w:numPr>
          <w:ilvl w:val="0"/>
          <w:numId w:val="1"/>
        </w:numPr>
      </w:pPr>
      <w:r>
        <w:t>Regionalne</w:t>
      </w:r>
    </w:p>
    <w:p w14:paraId="0A746C91" w14:textId="77777777" w:rsidR="00954BCF" w:rsidRDefault="00954BCF" w:rsidP="00954BCF"/>
    <w:p w14:paraId="2F75BF0F" w14:textId="2B4275EF" w:rsidR="00954BCF" w:rsidRPr="00000A2B" w:rsidRDefault="00000A2B" w:rsidP="00954BCF">
      <w:pPr>
        <w:rPr>
          <w:color w:val="4472C4" w:themeColor="accent1"/>
          <w:sz w:val="36"/>
          <w:szCs w:val="36"/>
        </w:rPr>
      </w:pPr>
      <w:r w:rsidRPr="00000A2B">
        <w:rPr>
          <w:color w:val="4472C4" w:themeColor="accent1"/>
          <w:sz w:val="36"/>
          <w:szCs w:val="36"/>
        </w:rPr>
        <w:t>RAMOWY PLAN DNIA</w:t>
      </w:r>
    </w:p>
    <w:p w14:paraId="532F67C2" w14:textId="745F4AE3" w:rsidR="00954BCF" w:rsidRDefault="00954BCF" w:rsidP="00954BCF">
      <w:r>
        <w:t>8:00 -</w:t>
      </w:r>
      <w:r w:rsidR="00000A2B">
        <w:t>9:00</w:t>
      </w:r>
      <w:r>
        <w:t xml:space="preserve"> </w:t>
      </w:r>
      <w:r w:rsidR="00000A2B">
        <w:t>Pobudka, zajęcia higieniczno-porządkowe</w:t>
      </w:r>
    </w:p>
    <w:p w14:paraId="5CAC57FD" w14:textId="47148055" w:rsidR="00954BCF" w:rsidRDefault="00954BCF" w:rsidP="00954BCF">
      <w:r>
        <w:t>9:00</w:t>
      </w:r>
      <w:r w:rsidR="005732F1">
        <w:t xml:space="preserve"> </w:t>
      </w:r>
      <w:r>
        <w:t>–</w:t>
      </w:r>
      <w:r w:rsidR="005732F1">
        <w:t xml:space="preserve">  </w:t>
      </w:r>
      <w:r>
        <w:t xml:space="preserve"> </w:t>
      </w:r>
      <w:r w:rsidR="00000A2B">
        <w:t>Śniadanie</w:t>
      </w:r>
    </w:p>
    <w:p w14:paraId="35D2A1B9" w14:textId="4465A880" w:rsidR="005732F1" w:rsidRDefault="005732F1" w:rsidP="00954BCF">
      <w:r>
        <w:t>10:00 – 13:00 Zajęcia w terenie</w:t>
      </w:r>
    </w:p>
    <w:p w14:paraId="5AB86EEF" w14:textId="494A67A9" w:rsidR="00954BCF" w:rsidRDefault="00954BCF" w:rsidP="00954BCF">
      <w:r>
        <w:t>13:00-14:00 – Obiad</w:t>
      </w:r>
      <w:r w:rsidR="005732F1">
        <w:t>. Cisza poobiednia</w:t>
      </w:r>
    </w:p>
    <w:p w14:paraId="7084A17C" w14:textId="77777777" w:rsidR="00954BCF" w:rsidRDefault="00954BCF" w:rsidP="00954BCF">
      <w:r>
        <w:t>14:00-16:00 – Zajęcia z wychowawcą.</w:t>
      </w:r>
    </w:p>
    <w:p w14:paraId="2B340A02" w14:textId="4677AA84" w:rsidR="00954BCF" w:rsidRDefault="00954BCF" w:rsidP="00954BCF">
      <w:r>
        <w:t>16:00-18:30 – Zajęcia sportowo</w:t>
      </w:r>
      <w:r w:rsidR="005732F1">
        <w:t>-</w:t>
      </w:r>
      <w:r>
        <w:t xml:space="preserve"> rekreacyjne.</w:t>
      </w:r>
    </w:p>
    <w:p w14:paraId="27189BC3" w14:textId="45DABEEC" w:rsidR="005732F1" w:rsidRDefault="00954BCF" w:rsidP="00954BCF">
      <w:r>
        <w:t xml:space="preserve">18:30 – </w:t>
      </w:r>
      <w:r w:rsidR="005732F1">
        <w:t>19</w:t>
      </w:r>
      <w:r>
        <w:t>:</w:t>
      </w:r>
      <w:r w:rsidR="005732F1">
        <w:t>3</w:t>
      </w:r>
      <w:r>
        <w:t>0 Kolacja</w:t>
      </w:r>
      <w:r w:rsidR="005732F1">
        <w:t>. Przygotowanie do zajęć.</w:t>
      </w:r>
    </w:p>
    <w:p w14:paraId="0670C13A" w14:textId="76627EDB" w:rsidR="00954BCF" w:rsidRDefault="005732F1" w:rsidP="00954BCF">
      <w:r>
        <w:t>19:30 – 21:00</w:t>
      </w:r>
      <w:r w:rsidR="00954BCF">
        <w:t xml:space="preserve"> Impreza wieczorna</w:t>
      </w:r>
      <w:r>
        <w:t>: dyskoteka i inne zajęcia.</w:t>
      </w:r>
    </w:p>
    <w:p w14:paraId="5C4A0BCD" w14:textId="6CD83F7A" w:rsidR="005732F1" w:rsidRDefault="005732F1" w:rsidP="00954BCF">
      <w:r>
        <w:t>21:00 – 22:00 Toaleta wieczorna</w:t>
      </w:r>
    </w:p>
    <w:p w14:paraId="2EB18106" w14:textId="365272AC" w:rsidR="00954BCF" w:rsidRDefault="00954BCF" w:rsidP="00954BCF">
      <w:r>
        <w:t>22:00-8:00 – Cisza nocna</w:t>
      </w:r>
    </w:p>
    <w:p w14:paraId="6AAF8A6F" w14:textId="77777777" w:rsidR="00954BCF" w:rsidRDefault="00954BCF" w:rsidP="00954BCF">
      <w:pPr>
        <w:pStyle w:val="Akapitzlist"/>
      </w:pPr>
    </w:p>
    <w:p w14:paraId="5852B313" w14:textId="77777777" w:rsidR="00954BCF" w:rsidRDefault="00954BCF"/>
    <w:sectPr w:rsidR="00954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F7977"/>
    <w:multiLevelType w:val="hybridMultilevel"/>
    <w:tmpl w:val="24261C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CF"/>
    <w:rsid w:val="00000A2B"/>
    <w:rsid w:val="005732F1"/>
    <w:rsid w:val="00954BCF"/>
    <w:rsid w:val="00B0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02058"/>
  <w15:chartTrackingRefBased/>
  <w15:docId w15:val="{7838BD78-22C0-470B-A8E3-EDB7CF4A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2020-11-02T11:07:00Z</dcterms:created>
  <dcterms:modified xsi:type="dcterms:W3CDTF">2020-11-04T07:28:00Z</dcterms:modified>
</cp:coreProperties>
</file>